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05" w:rsidRPr="000C6E24" w:rsidRDefault="000C6E24" w:rsidP="000C6E24">
      <w:pPr>
        <w:rPr>
          <w:b/>
          <w:sz w:val="28"/>
          <w:szCs w:val="28"/>
        </w:rPr>
      </w:pPr>
      <w:r w:rsidRPr="000C6E24">
        <w:rPr>
          <w:b/>
          <w:sz w:val="28"/>
          <w:szCs w:val="28"/>
        </w:rPr>
        <w:t>Stok</w:t>
      </w:r>
      <w:r w:rsidRPr="000C6E24">
        <w:rPr>
          <w:b/>
          <w:sz w:val="28"/>
          <w:szCs w:val="28"/>
        </w:rPr>
        <w:t>e by Nayland Parish Council 2022/23</w:t>
      </w:r>
      <w:r w:rsidRPr="000C6E24">
        <w:rPr>
          <w:b/>
          <w:sz w:val="28"/>
          <w:szCs w:val="28"/>
        </w:rPr>
        <w:t xml:space="preserve"> – items of expenditure above £100</w:t>
      </w:r>
    </w:p>
    <w:p w:rsidR="000C6E24" w:rsidRDefault="000C6E24" w:rsidP="000C6E24"/>
    <w:p w:rsidR="000C6E24" w:rsidRPr="00713C45" w:rsidRDefault="000C6E24" w:rsidP="000C6E24">
      <w:pPr>
        <w:rPr>
          <w:b/>
          <w:sz w:val="24"/>
          <w:szCs w:val="24"/>
        </w:rPr>
      </w:pPr>
      <w:r w:rsidRPr="00713C45">
        <w:rPr>
          <w:b/>
          <w:sz w:val="24"/>
          <w:szCs w:val="24"/>
        </w:rPr>
        <w:t xml:space="preserve">Date </w:t>
      </w:r>
      <w:r w:rsidRPr="00713C45">
        <w:rPr>
          <w:b/>
          <w:sz w:val="24"/>
          <w:szCs w:val="24"/>
        </w:rPr>
        <w:t>approved</w:t>
      </w:r>
      <w:r w:rsidR="00713C45">
        <w:rPr>
          <w:b/>
          <w:sz w:val="24"/>
          <w:szCs w:val="24"/>
        </w:rPr>
        <w:tab/>
      </w:r>
      <w:r w:rsidR="00713C45">
        <w:rPr>
          <w:b/>
          <w:sz w:val="24"/>
          <w:szCs w:val="24"/>
        </w:rPr>
        <w:tab/>
      </w:r>
      <w:r w:rsidRPr="00713C45">
        <w:rPr>
          <w:b/>
          <w:sz w:val="24"/>
          <w:szCs w:val="24"/>
        </w:rPr>
        <w:t>Sum (£)</w:t>
      </w:r>
      <w:r w:rsidR="00713C45" w:rsidRPr="00713C45">
        <w:rPr>
          <w:b/>
          <w:sz w:val="24"/>
          <w:szCs w:val="24"/>
        </w:rPr>
        <w:tab/>
      </w:r>
      <w:r w:rsidR="00713C45" w:rsidRPr="00713C45">
        <w:rPr>
          <w:b/>
          <w:sz w:val="24"/>
          <w:szCs w:val="24"/>
        </w:rPr>
        <w:tab/>
      </w:r>
      <w:r w:rsidR="00713C45" w:rsidRPr="00713C45">
        <w:rPr>
          <w:b/>
          <w:sz w:val="24"/>
          <w:szCs w:val="24"/>
        </w:rPr>
        <w:tab/>
      </w:r>
      <w:r w:rsidR="00713C45">
        <w:rPr>
          <w:b/>
          <w:sz w:val="24"/>
          <w:szCs w:val="24"/>
        </w:rPr>
        <w:tab/>
      </w:r>
      <w:bookmarkStart w:id="0" w:name="_GoBack"/>
      <w:bookmarkEnd w:id="0"/>
      <w:r w:rsidR="00713C45" w:rsidRPr="00713C45">
        <w:rPr>
          <w:b/>
          <w:sz w:val="24"/>
          <w:szCs w:val="24"/>
        </w:rPr>
        <w:t>Description</w:t>
      </w:r>
    </w:p>
    <w:tbl>
      <w:tblPr>
        <w:tblW w:w="13204" w:type="dxa"/>
        <w:tblInd w:w="108" w:type="dxa"/>
        <w:tblLook w:val="04A0" w:firstRow="1" w:lastRow="0" w:firstColumn="1" w:lastColumn="0" w:noHBand="0" w:noVBand="1"/>
      </w:tblPr>
      <w:tblGrid>
        <w:gridCol w:w="1116"/>
        <w:gridCol w:w="3896"/>
        <w:gridCol w:w="3896"/>
        <w:gridCol w:w="4296"/>
      </w:tblGrid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3.5.22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278.47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Loan repayment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3.5.22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391.46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Streetlighting</w:t>
            </w:r>
            <w:proofErr w:type="spellEnd"/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maint</w:t>
            </w:r>
            <w:proofErr w:type="spellEnd"/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/energy 21/22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3.5.22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341.45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SALC </w:t>
            </w: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Membership 22/23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3.5.22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153.60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Clerk tax Q4 21/22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3.5.22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726.19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Clerk Salary Mar/Apr plus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extra hours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3.5.22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118.04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expenses plus expired cheque 101556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5.7.22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Tree clearance The Downs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5.7.22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152499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5.7.22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476.09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Bin emptying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13C45" w:rsidRPr="00713C45" w:rsidTr="00152499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5.7.22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243.00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Tax Q1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13C45" w:rsidRPr="00713C45" w:rsidTr="00152499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5.7.22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451.20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May/June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5.7.22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4.10.22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451.20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July/Aug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4.10.22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 - Downs wildflower area (</w:t>
            </w:r>
            <w:proofErr w:type="spellStart"/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strim</w:t>
            </w:r>
            <w:proofErr w:type="spellEnd"/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above path)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4.10.22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 - regular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4.10.22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 - regular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4.10.22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517.32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Insurance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4.10.22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169.20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Clerk tax Q2 22/23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4.10.22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339.58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Grit bin repair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1.11.22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243.60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Audit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1.11.22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Strim</w:t>
            </w:r>
            <w:proofErr w:type="spellEnd"/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and rake off on Downs (steep areas below path)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1.11.22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cut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1.11.22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451.20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Sept/Oct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13C45" w:rsidRPr="00713C45" w:rsidTr="00152499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1.11.22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366.00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Roadside signs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1.11.22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Contribution to churchyard maintenance, largely </w:t>
            </w:r>
            <w:proofErr w:type="spellStart"/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grasscutting</w:t>
            </w:r>
            <w:proofErr w:type="spellEnd"/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2.11.22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278.47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Loan repayment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3.1.23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 - regular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3.1.23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333.42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to footbridges and village gateway signs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3.1.23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631.20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Nov/Dec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3.1.23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214.20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Clerk tax Q3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7.2.23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500.00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s137 Donation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13C45" w:rsidRPr="00713C45" w:rsidTr="00713C45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7.3.23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491.20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41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Jan/Feb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C45" w:rsidRPr="00713C45" w:rsidRDefault="00713C45" w:rsidP="00713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C6E24" w:rsidRPr="000C6E24" w:rsidRDefault="000C6E24" w:rsidP="000C6E24"/>
    <w:sectPr w:rsidR="000C6E24" w:rsidRPr="000C6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24"/>
    <w:rsid w:val="000C1005"/>
    <w:rsid w:val="000C6E24"/>
    <w:rsid w:val="0071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Dark</dc:creator>
  <cp:lastModifiedBy>James Dark</cp:lastModifiedBy>
  <cp:revision>2</cp:revision>
  <dcterms:created xsi:type="dcterms:W3CDTF">2023-05-06T23:03:00Z</dcterms:created>
  <dcterms:modified xsi:type="dcterms:W3CDTF">2023-05-06T23:23:00Z</dcterms:modified>
</cp:coreProperties>
</file>