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11" w:rsidRPr="000C6E24" w:rsidRDefault="009A2E11" w:rsidP="009A2E11">
      <w:pPr>
        <w:rPr>
          <w:b/>
          <w:sz w:val="28"/>
          <w:szCs w:val="28"/>
        </w:rPr>
      </w:pPr>
      <w:r w:rsidRPr="000C6E24">
        <w:rPr>
          <w:b/>
          <w:sz w:val="28"/>
          <w:szCs w:val="28"/>
        </w:rPr>
        <w:t>Stoke by Nayland Parish Council 202</w:t>
      </w:r>
      <w:r w:rsidR="004A699F">
        <w:rPr>
          <w:b/>
          <w:sz w:val="28"/>
          <w:szCs w:val="28"/>
        </w:rPr>
        <w:t>4</w:t>
      </w:r>
      <w:r w:rsidRPr="000C6E24">
        <w:rPr>
          <w:b/>
          <w:sz w:val="28"/>
          <w:szCs w:val="28"/>
        </w:rPr>
        <w:t>/2</w:t>
      </w:r>
      <w:r w:rsidR="004A699F">
        <w:rPr>
          <w:b/>
          <w:sz w:val="28"/>
          <w:szCs w:val="28"/>
        </w:rPr>
        <w:t>5</w:t>
      </w:r>
      <w:r w:rsidRPr="000C6E24">
        <w:rPr>
          <w:b/>
          <w:sz w:val="28"/>
          <w:szCs w:val="28"/>
        </w:rPr>
        <w:t xml:space="preserve"> – items of expenditure above £100</w:t>
      </w:r>
    </w:p>
    <w:p w:rsidR="009A2E11" w:rsidRDefault="009A2E11" w:rsidP="009A2E11"/>
    <w:p w:rsidR="009A2E11" w:rsidRPr="00713C45" w:rsidRDefault="004A699F" w:rsidP="004A699F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Payee </w:t>
      </w:r>
      <w:r w:rsidR="009A2E11">
        <w:rPr>
          <w:b/>
          <w:sz w:val="24"/>
          <w:szCs w:val="24"/>
        </w:rPr>
        <w:tab/>
      </w:r>
      <w:r w:rsidR="009A2E1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A2E11" w:rsidRPr="00713C45">
        <w:rPr>
          <w:b/>
          <w:sz w:val="24"/>
          <w:szCs w:val="24"/>
        </w:rPr>
        <w:t>Sum (£)</w:t>
      </w:r>
      <w:r w:rsidR="009A2E11" w:rsidRPr="00713C45">
        <w:rPr>
          <w:b/>
          <w:sz w:val="24"/>
          <w:szCs w:val="24"/>
        </w:rPr>
        <w:tab/>
      </w:r>
      <w:r w:rsidR="009A2E11" w:rsidRPr="00713C45">
        <w:rPr>
          <w:b/>
          <w:sz w:val="24"/>
          <w:szCs w:val="24"/>
        </w:rPr>
        <w:tab/>
      </w:r>
      <w:r w:rsidR="009A2E11" w:rsidRPr="00713C45">
        <w:rPr>
          <w:b/>
          <w:sz w:val="24"/>
          <w:szCs w:val="24"/>
        </w:rPr>
        <w:tab/>
        <w:t>Description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3880"/>
        <w:gridCol w:w="1060"/>
        <w:gridCol w:w="4280"/>
      </w:tblGrid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9F" w:rsidRPr="004A699F" w:rsidRDefault="004A699F" w:rsidP="004A69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9F" w:rsidRPr="004A699F" w:rsidRDefault="004A699F" w:rsidP="004A6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243.00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9F" w:rsidRPr="004A699F" w:rsidRDefault="004A699F" w:rsidP="004A6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Clerk Tax Q4 2023/24 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9F" w:rsidRPr="004A699F" w:rsidRDefault="004A699F" w:rsidP="004A6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PWLB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9F" w:rsidRPr="004A699F" w:rsidRDefault="004A699F" w:rsidP="004A6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 278.47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99F" w:rsidRPr="004A699F" w:rsidRDefault="004A699F" w:rsidP="004A6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Loan repay 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160.00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SCC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619.63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Streetlighting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321.86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Annual sub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 Dark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265.60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April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384.00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 Dark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531.20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May/June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267.60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SALC audit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432.00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432.00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199.20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Tax Q1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192.00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 Dark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531.20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July/Aug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BDC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745.20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Bin emptying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192.00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Gallagher insurance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608.98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Insurance</w:t>
            </w:r>
          </w:p>
        </w:tc>
      </w:tr>
      <w:tr w:rsidR="004A699F" w:rsidRPr="004A699F" w:rsidTr="000212CB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PWLB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 278.47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Loan repay 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576.00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199.20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tax Q2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 Dark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669.44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 Sept/Oct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192.00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Grasscutting</w:t>
            </w:r>
            <w:proofErr w:type="spellEnd"/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384.00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Downs bank </w:t>
            </w:r>
            <w:proofErr w:type="spellStart"/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strim</w:t>
            </w:r>
            <w:proofErr w:type="spellEnd"/>
          </w:p>
        </w:tc>
      </w:tr>
      <w:tr w:rsidR="004A699F" w:rsidRPr="004A699F" w:rsidTr="00092389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 Dark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673.36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 Nov/Dec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269.20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tax Q3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 Dark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578.72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  Jan/Feb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 Dark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45.78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0C5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A69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Expenses Jan/Feb</w:t>
            </w:r>
          </w:p>
        </w:tc>
      </w:tr>
      <w:tr w:rsidR="004A699F" w:rsidRPr="004A699F" w:rsidTr="004A699F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99F" w:rsidRPr="004A699F" w:rsidRDefault="004A699F" w:rsidP="004A6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99F" w:rsidRPr="004A699F" w:rsidRDefault="004A699F" w:rsidP="004A6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99F" w:rsidRPr="004A699F" w:rsidRDefault="004A699F" w:rsidP="004A6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C1005" w:rsidRDefault="000C1005">
      <w:bookmarkStart w:id="0" w:name="_GoBack"/>
      <w:bookmarkEnd w:id="0"/>
    </w:p>
    <w:sectPr w:rsidR="000C1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4"/>
    <w:rsid w:val="000C1005"/>
    <w:rsid w:val="004A699F"/>
    <w:rsid w:val="00614BD4"/>
    <w:rsid w:val="009A2E11"/>
    <w:rsid w:val="00E0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Dark</dc:creator>
  <cp:keywords/>
  <dc:description/>
  <cp:lastModifiedBy>James Dark</cp:lastModifiedBy>
  <cp:revision>5</cp:revision>
  <dcterms:created xsi:type="dcterms:W3CDTF">2025-03-23T19:33:00Z</dcterms:created>
  <dcterms:modified xsi:type="dcterms:W3CDTF">2025-03-23T19:41:00Z</dcterms:modified>
</cp:coreProperties>
</file>